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64385" w14:textId="3BAEC090" w:rsidR="00424A5A" w:rsidRDefault="00253575">
      <w:r>
        <w:rPr>
          <w:noProof/>
        </w:rPr>
        <w:drawing>
          <wp:anchor distT="0" distB="0" distL="114300" distR="114300" simplePos="0" relativeHeight="251657728" behindDoc="1" locked="0" layoutInCell="1" allowOverlap="1" wp14:anchorId="2FA7666C" wp14:editId="5DA91C47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293D34" w14:textId="77777777" w:rsidR="00424A5A" w:rsidRDefault="00424A5A"/>
    <w:p w14:paraId="6A1DBF57" w14:textId="77777777" w:rsidR="00424A5A" w:rsidRDefault="00424A5A" w:rsidP="00424A5A"/>
    <w:p w14:paraId="12426970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459D1183" w14:textId="77777777">
        <w:tc>
          <w:tcPr>
            <w:tcW w:w="1080" w:type="dxa"/>
            <w:vAlign w:val="center"/>
          </w:tcPr>
          <w:p w14:paraId="18D3B8B2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0D613153" w14:textId="2EA5BF83" w:rsidR="00424A5A" w:rsidRPr="00427B3B" w:rsidRDefault="007724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43001-79/2026-01</w:t>
            </w:r>
          </w:p>
        </w:tc>
        <w:tc>
          <w:tcPr>
            <w:tcW w:w="1080" w:type="dxa"/>
            <w:vAlign w:val="center"/>
          </w:tcPr>
          <w:p w14:paraId="64ADFA84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1709118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567AF1DA" w14:textId="238333F8" w:rsidR="00424A5A" w:rsidRPr="00427B3B" w:rsidRDefault="007724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A-16/26 S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090AEDBC" w14:textId="77777777">
        <w:tc>
          <w:tcPr>
            <w:tcW w:w="1080" w:type="dxa"/>
            <w:vAlign w:val="center"/>
          </w:tcPr>
          <w:p w14:paraId="35B5A150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13FA41EC" w14:textId="32FF3570" w:rsidR="00424A5A" w:rsidRPr="00427B3B" w:rsidRDefault="007724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25.05.2026</w:t>
            </w:r>
            <w:proofErr w:type="gramEnd"/>
          </w:p>
        </w:tc>
        <w:tc>
          <w:tcPr>
            <w:tcW w:w="1080" w:type="dxa"/>
            <w:vAlign w:val="center"/>
          </w:tcPr>
          <w:p w14:paraId="02BFB5A2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FA7B27D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2F772674" w14:textId="235C5D6E" w:rsidR="00424A5A" w:rsidRPr="00427B3B" w:rsidRDefault="0077242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2431-26-400345/0</w:t>
            </w:r>
          </w:p>
        </w:tc>
      </w:tr>
    </w:tbl>
    <w:p w14:paraId="034F049E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0970C12C" w14:textId="77777777" w:rsidR="00424A5A" w:rsidRDefault="00424A5A"/>
    <w:p w14:paraId="45AF6910" w14:textId="77777777" w:rsidR="00556816" w:rsidRDefault="00556816">
      <w:pPr>
        <w:rPr>
          <w:sz w:val="22"/>
        </w:rPr>
      </w:pPr>
    </w:p>
    <w:p w14:paraId="755E5E7F" w14:textId="77777777" w:rsidR="00424A5A" w:rsidRPr="00637BE6" w:rsidRDefault="00424A5A">
      <w:pPr>
        <w:rPr>
          <w:sz w:val="22"/>
        </w:rPr>
      </w:pPr>
    </w:p>
    <w:p w14:paraId="405C1AEF" w14:textId="77777777" w:rsidR="00556816" w:rsidRPr="00637BE6" w:rsidRDefault="00556816">
      <w:pPr>
        <w:rPr>
          <w:sz w:val="22"/>
        </w:rPr>
      </w:pPr>
    </w:p>
    <w:p w14:paraId="288212C6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21170881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BADF6C9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7B670EC7" w14:textId="77777777">
        <w:tc>
          <w:tcPr>
            <w:tcW w:w="9288" w:type="dxa"/>
          </w:tcPr>
          <w:p w14:paraId="2BE14028" w14:textId="5ACE7F93" w:rsidR="00556816" w:rsidRPr="00F71733" w:rsidRDefault="0077242C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 xml:space="preserve">Izvajanje </w:t>
            </w:r>
            <w:proofErr w:type="spellStart"/>
            <w:r>
              <w:rPr>
                <w:rFonts w:ascii="Tahoma" w:hAnsi="Tahoma" w:cs="Tahoma"/>
                <w:b/>
                <w:sz w:val="22"/>
              </w:rPr>
              <w:t>konzultantskih</w:t>
            </w:r>
            <w:proofErr w:type="spellEnd"/>
            <w:r>
              <w:rPr>
                <w:rFonts w:ascii="Tahoma" w:hAnsi="Tahoma" w:cs="Tahoma"/>
                <w:b/>
                <w:sz w:val="22"/>
              </w:rPr>
              <w:t xml:space="preserve"> storitev pri realizaciji </w:t>
            </w:r>
            <w:proofErr w:type="gramStart"/>
            <w:r>
              <w:rPr>
                <w:rFonts w:ascii="Tahoma" w:hAnsi="Tahoma" w:cs="Tahoma"/>
                <w:b/>
                <w:sz w:val="22"/>
              </w:rPr>
              <w:t>investicij</w:t>
            </w:r>
            <w:proofErr w:type="gramEnd"/>
            <w:r>
              <w:rPr>
                <w:rFonts w:ascii="Tahoma" w:hAnsi="Tahoma" w:cs="Tahoma"/>
                <w:b/>
                <w:sz w:val="22"/>
              </w:rPr>
              <w:t xml:space="preserve"> na državnih cestah za časovno obdobje 2027-2029</w:t>
            </w:r>
          </w:p>
        </w:tc>
      </w:tr>
    </w:tbl>
    <w:p w14:paraId="3BAED6BD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3D70E09C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2E65933F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09CE91CF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54BC7556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39608DDB" w14:textId="77777777">
        <w:trPr>
          <w:trHeight w:val="3511"/>
        </w:trPr>
        <w:tc>
          <w:tcPr>
            <w:tcW w:w="9287" w:type="dxa"/>
          </w:tcPr>
          <w:p w14:paraId="6B3ECFF3" w14:textId="77777777" w:rsidR="00556816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50C2452E" w14:textId="5E115506" w:rsidR="0077242C" w:rsidRDefault="0077242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Naročnik spreminja točko 1 navodil za pripravo ponudbe v delu</w:t>
            </w:r>
            <w:proofErr w:type="gramStart"/>
            <w:r>
              <w:rPr>
                <w:rFonts w:ascii="Tahoma" w:hAnsi="Tahoma" w:cs="Tahoma"/>
                <w:b/>
              </w:rPr>
              <w:t xml:space="preserve"> kjer</w:t>
            </w:r>
            <w:proofErr w:type="gramEnd"/>
            <w:r>
              <w:rPr>
                <w:rFonts w:ascii="Tahoma" w:hAnsi="Tahoma" w:cs="Tahoma"/>
                <w:b/>
              </w:rPr>
              <w:t xml:space="preserve"> so navedeni rok za postavitev vprašanj ter rok za oddajo in odpiranje ponudb, tako da se glasi: </w:t>
            </w:r>
          </w:p>
          <w:p w14:paraId="59F7B972" w14:textId="0F922455" w:rsidR="0077242C" w:rsidRDefault="0077242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tbl>
            <w:tblPr>
              <w:tblW w:w="9356" w:type="dxa"/>
              <w:tblInd w:w="10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4"/>
              <w:gridCol w:w="1559"/>
              <w:gridCol w:w="1701"/>
              <w:gridCol w:w="3402"/>
            </w:tblGrid>
            <w:tr w:rsidR="0077242C" w:rsidRPr="005533B0" w14:paraId="30589D5D" w14:textId="77777777" w:rsidTr="0077242C">
              <w:trPr>
                <w:cantSplit/>
              </w:trPr>
              <w:tc>
                <w:tcPr>
                  <w:tcW w:w="2694" w:type="dxa"/>
                </w:tcPr>
                <w:p w14:paraId="7FF3EDA3" w14:textId="77777777" w:rsidR="0077242C" w:rsidRPr="005533B0" w:rsidRDefault="0077242C" w:rsidP="0077242C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533B0">
                    <w:rPr>
                      <w:rFonts w:ascii="Arial" w:hAnsi="Arial" w:cs="Arial"/>
                      <w:sz w:val="20"/>
                      <w:szCs w:val="20"/>
                    </w:rPr>
                    <w:t>Rok za postavitev vprašanj:</w:t>
                  </w:r>
                </w:p>
                <w:p w14:paraId="4BF078A1" w14:textId="77777777" w:rsidR="0077242C" w:rsidRPr="005533B0" w:rsidRDefault="0077242C" w:rsidP="0077242C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533B0">
                    <w:rPr>
                      <w:rFonts w:ascii="Arial" w:hAnsi="Arial" w:cs="Arial"/>
                      <w:sz w:val="20"/>
                      <w:szCs w:val="20"/>
                    </w:rPr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  <w:bottom w:val="single" w:sz="2" w:space="0" w:color="auto"/>
                  </w:tcBorders>
                  <w:vAlign w:val="center"/>
                </w:tcPr>
                <w:p w14:paraId="6350A069" w14:textId="55A93CC7" w:rsidR="0077242C" w:rsidRPr="005533B0" w:rsidRDefault="0077242C" w:rsidP="0077242C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2.6.2026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  <w:bottom w:val="single" w:sz="2" w:space="0" w:color="auto"/>
                  </w:tcBorders>
                  <w:vAlign w:val="center"/>
                </w:tcPr>
                <w:p w14:paraId="2726D9E0" w14:textId="77777777" w:rsidR="0077242C" w:rsidRPr="005533B0" w:rsidRDefault="0077242C" w:rsidP="0077242C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533B0">
                    <w:rPr>
                      <w:rFonts w:ascii="Arial" w:hAnsi="Arial" w:cs="Arial"/>
                      <w:sz w:val="20"/>
                      <w:szCs w:val="20"/>
                    </w:rPr>
                    <w:t>12:00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  <w:bottom w:val="single" w:sz="2" w:space="0" w:color="auto"/>
                  </w:tcBorders>
                  <w:vAlign w:val="center"/>
                </w:tcPr>
                <w:p w14:paraId="18813846" w14:textId="77777777" w:rsidR="0077242C" w:rsidRPr="005533B0" w:rsidRDefault="0077242C" w:rsidP="0077242C">
                  <w:pPr>
                    <w:spacing w:before="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533B0">
                    <w:rPr>
                      <w:rFonts w:ascii="Arial" w:hAnsi="Arial" w:cs="Arial"/>
                      <w:sz w:val="20"/>
                      <w:szCs w:val="20"/>
                    </w:rPr>
                    <w:t>Portal javnih naročil</w:t>
                  </w:r>
                </w:p>
              </w:tc>
            </w:tr>
            <w:tr w:rsidR="0077242C" w:rsidRPr="005533B0" w14:paraId="4E9D4D1D" w14:textId="77777777" w:rsidTr="0077242C">
              <w:trPr>
                <w:cantSplit/>
              </w:trPr>
              <w:tc>
                <w:tcPr>
                  <w:tcW w:w="2694" w:type="dxa"/>
                </w:tcPr>
                <w:p w14:paraId="5299BAA5" w14:textId="77777777" w:rsidR="0077242C" w:rsidRPr="005533B0" w:rsidRDefault="0077242C" w:rsidP="0077242C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533B0">
                    <w:rPr>
                      <w:rFonts w:ascii="Arial" w:hAnsi="Arial" w:cs="Arial"/>
                      <w:sz w:val="20"/>
                      <w:szCs w:val="20"/>
                    </w:rPr>
                    <w:t xml:space="preserve">Rok za oddajo ponudb </w:t>
                  </w:r>
                  <w:r w:rsidRPr="005533B0">
                    <w:rPr>
                      <w:rFonts w:ascii="Arial" w:hAnsi="Arial" w:cs="Arial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6E9A3F2E" w14:textId="588D8D8F" w:rsidR="0077242C" w:rsidRPr="005533B0" w:rsidRDefault="0077242C" w:rsidP="0077242C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11.</w:t>
                  </w:r>
                  <w:r w:rsidR="00F426BF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.2026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2E76AF7D" w14:textId="77777777" w:rsidR="0077242C" w:rsidRPr="005533B0" w:rsidRDefault="0077242C" w:rsidP="0077242C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533B0">
                    <w:rPr>
                      <w:rFonts w:ascii="Arial" w:hAnsi="Arial" w:cs="Arial"/>
                      <w:sz w:val="20"/>
                      <w:szCs w:val="20"/>
                    </w:rPr>
                    <w:t>9:00</w:t>
                  </w:r>
                </w:p>
              </w:tc>
              <w:tc>
                <w:tcPr>
                  <w:tcW w:w="3402" w:type="dxa"/>
                  <w:vMerge w:val="restart"/>
                  <w:tcBorders>
                    <w:top w:val="single" w:sz="2" w:space="0" w:color="auto"/>
                  </w:tcBorders>
                  <w:vAlign w:val="center"/>
                </w:tcPr>
                <w:p w14:paraId="1A3717EB" w14:textId="77777777" w:rsidR="0077242C" w:rsidRPr="005533B0" w:rsidRDefault="0077242C" w:rsidP="0077242C">
                  <w:pPr>
                    <w:spacing w:before="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533B0">
                    <w:rPr>
                      <w:rFonts w:ascii="Arial" w:hAnsi="Arial" w:cs="Arial"/>
                      <w:sz w:val="20"/>
                      <w:szCs w:val="20"/>
                    </w:rPr>
                    <w:t>Informacijski sistem e-JN</w:t>
                  </w:r>
                </w:p>
              </w:tc>
            </w:tr>
            <w:tr w:rsidR="0077242C" w:rsidRPr="005533B0" w14:paraId="257E54D3" w14:textId="77777777" w:rsidTr="0077242C">
              <w:trPr>
                <w:cantSplit/>
              </w:trPr>
              <w:tc>
                <w:tcPr>
                  <w:tcW w:w="2694" w:type="dxa"/>
                </w:tcPr>
                <w:p w14:paraId="03A43AF7" w14:textId="77777777" w:rsidR="0077242C" w:rsidRPr="005533B0" w:rsidRDefault="0077242C" w:rsidP="0077242C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533B0">
                    <w:rPr>
                      <w:rFonts w:ascii="Arial" w:hAnsi="Arial" w:cs="Arial"/>
                      <w:sz w:val="20"/>
                      <w:szCs w:val="20"/>
                    </w:rPr>
                    <w:t xml:space="preserve">Javno odpiranje ponudb </w:t>
                  </w:r>
                  <w:r w:rsidRPr="005533B0">
                    <w:rPr>
                      <w:rFonts w:ascii="Arial" w:hAnsi="Arial" w:cs="Arial"/>
                      <w:sz w:val="20"/>
                      <w:szCs w:val="20"/>
                    </w:rPr>
                    <w:br/>
                    <w:t>(datum, ura, 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14:paraId="4E76B8A6" w14:textId="653F4689" w:rsidR="0077242C" w:rsidRPr="005533B0" w:rsidRDefault="00110419" w:rsidP="0077242C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11.6.</w:t>
                  </w:r>
                  <w:r w:rsidR="0077242C">
                    <w:rPr>
                      <w:rFonts w:ascii="Arial" w:hAnsi="Arial" w:cs="Arial"/>
                      <w:sz w:val="20"/>
                      <w:szCs w:val="20"/>
                    </w:rPr>
                    <w:t>2026</w:t>
                  </w:r>
                  <w:proofErr w:type="gramEnd"/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14:paraId="3B968482" w14:textId="77777777" w:rsidR="0077242C" w:rsidRPr="005533B0" w:rsidRDefault="0077242C" w:rsidP="0077242C">
                  <w:pPr>
                    <w:spacing w:before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533B0">
                    <w:rPr>
                      <w:rFonts w:ascii="Arial" w:hAnsi="Arial" w:cs="Arial"/>
                      <w:sz w:val="20"/>
                      <w:szCs w:val="20"/>
                    </w:rPr>
                    <w:t>10:00</w:t>
                  </w:r>
                </w:p>
              </w:tc>
              <w:tc>
                <w:tcPr>
                  <w:tcW w:w="3402" w:type="dxa"/>
                  <w:vMerge/>
                  <w:vAlign w:val="center"/>
                </w:tcPr>
                <w:p w14:paraId="18663EA7" w14:textId="77777777" w:rsidR="0077242C" w:rsidRPr="005533B0" w:rsidRDefault="0077242C" w:rsidP="0077242C">
                  <w:pPr>
                    <w:spacing w:before="6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24F9B0C" w14:textId="77777777" w:rsidR="0077242C" w:rsidRPr="00D873B1" w:rsidRDefault="0077242C" w:rsidP="0077242C">
            <w:pPr>
              <w:pStyle w:val="Telobesedila2"/>
              <w:widowControl w:val="0"/>
              <w:pBdr>
                <w:bottom w:val="single" w:sz="4" w:space="1" w:color="auto"/>
              </w:pBdr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32FBF6FF" w14:textId="77777777" w:rsidR="0077242C" w:rsidRPr="00D873B1" w:rsidRDefault="0077242C" w:rsidP="0077242C">
            <w:pPr>
              <w:pStyle w:val="Telobesedila2"/>
              <w:widowControl w:val="0"/>
              <w:pBdr>
                <w:bottom w:val="single" w:sz="4" w:space="1" w:color="auto"/>
              </w:pBdr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073F7419" w14:textId="77777777" w:rsidR="0077242C" w:rsidRPr="00D873B1" w:rsidRDefault="0077242C" w:rsidP="0077242C">
            <w:pPr>
              <w:pBdr>
                <w:bottom w:val="single" w:sz="4" w:space="1" w:color="auto"/>
              </w:pBdr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</w:pPr>
            <w:r w:rsidRPr="00D873B1"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  <w:t>Garancija za resnost ponudbe velja na prvotno predviden rok za oddajo ponudb.</w:t>
            </w:r>
          </w:p>
          <w:p w14:paraId="5CEE347D" w14:textId="63BC7ADC" w:rsidR="0077242C" w:rsidRPr="00F71733" w:rsidRDefault="0077242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482EDA5B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487BC00E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4E83C19C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</w:t>
      </w:r>
      <w:proofErr w:type="gramStart"/>
      <w:r w:rsidR="00556816" w:rsidRPr="00F71733">
        <w:rPr>
          <w:rFonts w:ascii="Tahoma" w:hAnsi="Tahoma" w:cs="Tahoma"/>
          <w:sz w:val="22"/>
          <w:szCs w:val="22"/>
        </w:rPr>
        <w:t>potrebno</w:t>
      </w:r>
      <w:proofErr w:type="gramEnd"/>
      <w:r w:rsidR="00556816" w:rsidRPr="00F71733">
        <w:rPr>
          <w:rFonts w:ascii="Tahoma" w:hAnsi="Tahoma" w:cs="Tahoma"/>
          <w:sz w:val="22"/>
          <w:szCs w:val="22"/>
        </w:rPr>
        <w:t xml:space="preserve"> upoštevati pri pripravi </w:t>
      </w:r>
      <w:proofErr w:type="gramStart"/>
      <w:r w:rsidR="00556816" w:rsidRPr="00F71733">
        <w:rPr>
          <w:rFonts w:ascii="Tahoma" w:hAnsi="Tahoma" w:cs="Tahoma"/>
          <w:sz w:val="22"/>
          <w:szCs w:val="22"/>
        </w:rPr>
        <w:t>ponudbe</w:t>
      </w:r>
      <w:proofErr w:type="gramEnd"/>
      <w:r w:rsidR="00556816" w:rsidRPr="00F71733">
        <w:rPr>
          <w:rFonts w:ascii="Tahoma" w:hAnsi="Tahoma" w:cs="Tahoma"/>
          <w:sz w:val="22"/>
          <w:szCs w:val="22"/>
        </w:rPr>
        <w:t>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42FA9" w14:textId="77777777" w:rsidR="0077242C" w:rsidRDefault="0077242C">
      <w:r>
        <w:separator/>
      </w:r>
    </w:p>
  </w:endnote>
  <w:endnote w:type="continuationSeparator" w:id="0">
    <w:p w14:paraId="7C5E13B8" w14:textId="77777777" w:rsidR="0077242C" w:rsidRDefault="0077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41E05" w14:textId="77777777" w:rsidR="0077242C" w:rsidRDefault="0077242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31A86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0E3C3AA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5AAD7007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AAFA538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F6225A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34BE02D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proofErr w:type="gramStart"/>
          <w:r>
            <w:rPr>
              <w:rFonts w:ascii="Arial" w:hAnsi="Arial"/>
              <w:sz w:val="16"/>
            </w:rPr>
            <w:t>stran</w:t>
          </w:r>
          <w:proofErr w:type="gramEnd"/>
          <w:r>
            <w:rPr>
              <w:rFonts w:ascii="Arial" w:hAnsi="Arial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0CD615C6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0C0DFC37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07CA7" w14:textId="297BDBB1" w:rsidR="00A17575" w:rsidRDefault="00A17575" w:rsidP="002507C2">
    <w:pPr>
      <w:pStyle w:val="Noga"/>
      <w:ind w:firstLine="540"/>
    </w:pPr>
    <w:r>
      <w:t xml:space="preserve">  </w:t>
    </w:r>
    <w:r w:rsidR="00253575" w:rsidRPr="00643501">
      <w:rPr>
        <w:noProof/>
      </w:rPr>
      <w:drawing>
        <wp:inline distT="0" distB="0" distL="0" distR="0" wp14:anchorId="6883B3AF" wp14:editId="19AD53FD">
          <wp:extent cx="540385" cy="4292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253575" w:rsidRPr="00643501">
      <w:rPr>
        <w:noProof/>
      </w:rPr>
      <w:drawing>
        <wp:inline distT="0" distB="0" distL="0" distR="0" wp14:anchorId="1F913C82" wp14:editId="673B8F9B">
          <wp:extent cx="429260" cy="42926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253575" w:rsidRPr="00CF74F9">
      <w:rPr>
        <w:noProof/>
      </w:rPr>
      <w:drawing>
        <wp:inline distT="0" distB="0" distL="0" distR="0" wp14:anchorId="21CB0B57" wp14:editId="1D3E833F">
          <wp:extent cx="2337435" cy="34163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7FCAF246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11487" w14:textId="77777777" w:rsidR="0077242C" w:rsidRDefault="0077242C">
      <w:r>
        <w:separator/>
      </w:r>
    </w:p>
  </w:footnote>
  <w:footnote w:type="continuationSeparator" w:id="0">
    <w:p w14:paraId="561BA182" w14:textId="77777777" w:rsidR="0077242C" w:rsidRDefault="00772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72BBA" w14:textId="77777777" w:rsidR="0077242C" w:rsidRDefault="0077242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D19FD" w14:textId="77777777" w:rsidR="0077242C" w:rsidRDefault="007724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924CF" w14:textId="77777777" w:rsidR="0077242C" w:rsidRDefault="0077242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42C"/>
    <w:rsid w:val="000646A9"/>
    <w:rsid w:val="00110419"/>
    <w:rsid w:val="001836BB"/>
    <w:rsid w:val="002507C2"/>
    <w:rsid w:val="00253575"/>
    <w:rsid w:val="002B10C8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77242C"/>
    <w:rsid w:val="00886791"/>
    <w:rsid w:val="008F314A"/>
    <w:rsid w:val="00A05C73"/>
    <w:rsid w:val="00A17575"/>
    <w:rsid w:val="00A6626B"/>
    <w:rsid w:val="00AB6E6C"/>
    <w:rsid w:val="00B05C73"/>
    <w:rsid w:val="00BA38BA"/>
    <w:rsid w:val="00E51016"/>
    <w:rsid w:val="00EB24F7"/>
    <w:rsid w:val="00F328DD"/>
    <w:rsid w:val="00F426BF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080EE423"/>
  <w15:chartTrackingRefBased/>
  <w15:docId w15:val="{4D71A317-8BDF-4FCB-A529-6DDBD7D7E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3</TotalTime>
  <Pages>1</Pages>
  <Words>129</Words>
  <Characters>862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SBrodt</dc:creator>
  <cp:keywords/>
  <dc:description/>
  <cp:lastModifiedBy>SBrodt</cp:lastModifiedBy>
  <cp:revision>4</cp:revision>
  <cp:lastPrinted>2026-05-25T10:05:00Z</cp:lastPrinted>
  <dcterms:created xsi:type="dcterms:W3CDTF">2026-05-25T09:59:00Z</dcterms:created>
  <dcterms:modified xsi:type="dcterms:W3CDTF">2026-05-25T10:05:00Z</dcterms:modified>
</cp:coreProperties>
</file>